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BCFC" w14:textId="39868E8B" w:rsidR="000E5B84" w:rsidRPr="000E5B84" w:rsidRDefault="000E5B84" w:rsidP="000E5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7E3A66D" wp14:editId="488F65A0">
            <wp:extent cx="378326" cy="393065"/>
            <wp:effectExtent l="0" t="0" r="3175" b="635"/>
            <wp:docPr id="9" name="Billede 9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  <w:r w:rsidRPr="000E5B84">
        <w:rPr>
          <w:rFonts w:ascii="Times New Roman" w:eastAsia="Times New Roman" w:hAnsi="Times New Roman" w:cs="Times New Roman"/>
          <w:sz w:val="48"/>
          <w:szCs w:val="48"/>
          <w:lang w:eastAsia="da-DK"/>
        </w:rPr>
        <w:t>HANNES patchwork SKAK BOM 2021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A17496D" wp14:editId="6A68E01E">
            <wp:extent cx="378326" cy="393065"/>
            <wp:effectExtent l="0" t="0" r="3175" b="635"/>
            <wp:docPr id="10" name="Billede 10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p w14:paraId="4B83F48C" w14:textId="77777777" w:rsidR="000E5B84" w:rsidRDefault="000E5B84" w:rsidP="00B9186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</w:pPr>
    </w:p>
    <w:p w14:paraId="6C5F601B" w14:textId="386BECD8" w:rsidR="003554AB" w:rsidRDefault="003554AB" w:rsidP="003554AB">
      <w:pPr>
        <w:pStyle w:val="Overskrift3"/>
      </w:pPr>
      <w:r>
        <w:t xml:space="preserve">2. del - Januar 2021 - </w:t>
      </w:r>
      <w:proofErr w:type="spellStart"/>
      <w:r>
        <w:t>Ver</w:t>
      </w:r>
      <w:proofErr w:type="spellEnd"/>
      <w:r>
        <w:t>. 1</w:t>
      </w:r>
    </w:p>
    <w:p w14:paraId="68026F4D" w14:textId="77777777" w:rsidR="00F93BE9" w:rsidRDefault="003554AB" w:rsidP="003554AB">
      <w:r>
        <w:t>Så blev det februar og du sidder nu og kigger på 2. række i dette gratis mønster.</w:t>
      </w:r>
      <w:r>
        <w:br/>
        <w:t>Jeg håber du er kommet godt igang.</w:t>
      </w:r>
      <w:r>
        <w:br/>
        <w:t>Når du nu ser hvad du skal sy, har du nok gennemskuet hvordan tæppet kommer til at udforme sig.</w:t>
      </w:r>
      <w:r>
        <w:br/>
        <w:t>Så her kan du se 2. række</w:t>
      </w:r>
      <w:r>
        <w:br/>
      </w:r>
      <w:r>
        <w:br/>
      </w:r>
      <w:r>
        <w:fldChar w:fldCharType="begin"/>
      </w:r>
      <w:r>
        <w:instrText xml:space="preserve"> INCLUDEPICTURE "/images/BLOK2-SKAK-BOM-række.jpg" \* MERGEFORMATINET </w:instrText>
      </w:r>
      <w:r>
        <w:fldChar w:fldCharType="separate"/>
      </w:r>
      <w:r w:rsidR="00534B23">
        <w:rPr>
          <w:noProof/>
        </w:rPr>
        <w:drawing>
          <wp:inline distT="0" distB="0" distL="0" distR="0" wp14:anchorId="5B65BD51" wp14:editId="52E9439C">
            <wp:extent cx="2938169" cy="865505"/>
            <wp:effectExtent l="0" t="0" r="0" b="0"/>
            <wp:docPr id="12" name="Billede 12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bord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113" cy="87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>
        <w:br/>
      </w:r>
      <w:r>
        <w:br/>
        <w:t>Og ja blok 2. Den skal du sy 3 blokke af.</w:t>
      </w:r>
      <w:r>
        <w:br/>
        <w:t>Blok A og B er helt det samme som sidst måned</w:t>
      </w:r>
      <w:r w:rsidR="00534B23">
        <w:t>.</w:t>
      </w:r>
      <w:r>
        <w:br/>
      </w:r>
      <w:r>
        <w:br/>
      </w:r>
      <w:r>
        <w:br/>
      </w:r>
      <w:r>
        <w:fldChar w:fldCharType="begin"/>
      </w:r>
      <w:r>
        <w:instrText xml:space="preserve"> INCLUDEPICTURE "/images/BLOK2-SKAK-BOM-blok.jpg"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C46A808" wp14:editId="5F23B4C8">
                <wp:extent cx="304800" cy="304800"/>
                <wp:effectExtent l="0" t="0" r="0" b="0"/>
                <wp:docPr id="8" name="Rektangel 8" descr="blok2 hannes skak bl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48ECC" id="Rektangel 8" o:spid="_x0000_s1026" alt="blok2 hannes skak bl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gqh/QEAAOMDAAAOAAAAZHJzL2Uyb0RvYy54bWysU9uO0zAQfUfiHyy/06SlwBI1Xa12tQhp&#13;&#10;gRULH+A4zkV1PGbGbVq+nrHTli68IV6sueXMmTOT1fV+sGJnkHpwpZzPcimM01D3ri3l92/3r66k&#13;&#10;oKBcrSw4U8qDIXm9fvliNfrCLKADWxsUDOKoGH0puxB8kWWkOzMomoE3jpMN4KACu9hmNaqR0Qeb&#13;&#10;LfL8bTYC1h5BGyKO3k1JuU74TWN0+NI0ZIKwpWRuIb2Y3iq+2XqlihaV73p9pKH+gcWgesdNz1B3&#13;&#10;Kiixxf4vqKHXCARNmGkYMmiaXps0A08zz/+Y5qlT3qRZWBzyZ5no/8Hqz7tHFH1dSl6UUwOv6KvZ&#13;&#10;8MJaYwWHakOa5aosbBaiU84ZErRRG8GRIao3eioY5Mk/Ypyf/APoDQkHt1zdmhvyvAO+DEY/hRBh&#13;&#10;7IyqeYx5hMieYUSHGE1U4yeomY/aBkja7hscYg9WTezTCg/nFZp9EJqDr/PlVc6L1pw62rGDKk4f&#13;&#10;e6TwwcAgolFKZHYJXO0eKEylp5LYy8F9by3HVWHdswBjxkgiH/lOUlRQH5g7wnRp/Gew0QH+lGLk&#13;&#10;Kysl/dgqNFLYj47nfz9fLuNZJmf55t2CHbzMVJcZ5TRDlTJIMZm3YTrlrce+7ZLME8cb1qzp0zxR&#13;&#10;z4nVkSxfUlLkePXxVC/9VPX731z/AgAA//8DAFBLAwQUAAYACAAAACEA/Voqz9oAAAAIAQAADwAA&#13;&#10;AGRycy9kb3ducmV2LnhtbExP0UrDQBB8F/yHYwVfxF4UkZLmUqQiFhGKqfZ5m1uTYG4vzV2T+Peu&#13;&#10;+qAvswzDzM5ky8m1aqA+NJ4NXM0SUMSltw1XBl63D5dzUCEiW2w9k4FPCrDMT08yTK0f+YWGIlZK&#13;&#10;QjikaKCOsUu1DmVNDsPMd8SivfveYRTaV9r2OEq4a/V1ktxqhw3Lhxo7WtVUfhRHZ2AsN8Nu+/yo&#13;&#10;Nxe7tefD+rAq3p6MOT+b7hcCdwtQkab454DvDdIfcim290e2QbUGZE38QdFu5sL2v1fnmf4/IP8C&#13;&#10;AAD//wMAUEsBAi0AFAAGAAgAAAAhALaDOJL+AAAA4QEAABMAAAAAAAAAAAAAAAAAAAAAAFtDb250&#13;&#10;ZW50X1R5cGVzXS54bWxQSwECLQAUAAYACAAAACEAOP0h/9YAAACUAQAACwAAAAAAAAAAAAAAAAAv&#13;&#10;AQAAX3JlbHMvLnJlbHNQSwECLQAUAAYACAAAACEAWgIKof0BAADjAwAADgAAAAAAAAAAAAAAAAAu&#13;&#10;AgAAZHJzL2Uyb0RvYy54bWxQSwECLQAUAAYACAAAACEA/Voqz9oAAAAIAQAADwAAAAAAAAAAAAAA&#13;&#10;AABXBAAAZHJzL2Rvd25yZXYueG1sUEsFBgAAAAAEAAQA8wAAAF4F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="00F93BE9">
        <w:rPr>
          <w:noProof/>
        </w:rPr>
        <w:drawing>
          <wp:inline distT="0" distB="0" distL="0" distR="0" wp14:anchorId="52581180" wp14:editId="0B197E7E">
            <wp:extent cx="4648200" cy="4778995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970" cy="482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4B82" w14:textId="367081B8" w:rsidR="004B413E" w:rsidRDefault="003554AB" w:rsidP="003554AB">
      <w:r>
        <w:br/>
      </w:r>
    </w:p>
    <w:p w14:paraId="2EEAFF6E" w14:textId="1B35730B" w:rsidR="004B413E" w:rsidRDefault="004B413E" w:rsidP="003554AB"/>
    <w:p w14:paraId="2F7B574F" w14:textId="77777777" w:rsidR="004B413E" w:rsidRDefault="004B413E" w:rsidP="004B413E">
      <w:pPr>
        <w:jc w:val="right"/>
      </w:pPr>
      <w:r w:rsidRPr="000E5B84">
        <w:t>https://www.hannes-patchwork.dk/shop/hannes-patchwork-skak-1041s1.html</w:t>
      </w:r>
    </w:p>
    <w:p w14:paraId="6350D800" w14:textId="6BA7E937" w:rsidR="004B413E" w:rsidRDefault="004B413E" w:rsidP="003554AB">
      <w:r>
        <w:lastRenderedPageBreak/>
        <w:t>Og her kan du se min 2 række af tæppet.</w:t>
      </w:r>
    </w:p>
    <w:p w14:paraId="21F6DC21" w14:textId="20F8E4AD" w:rsidR="003554AB" w:rsidRDefault="003554AB" w:rsidP="003554AB">
      <w:r>
        <w:br/>
      </w:r>
      <w:r w:rsidR="004B413E">
        <w:rPr>
          <w:noProof/>
        </w:rPr>
        <w:drawing>
          <wp:inline distT="0" distB="0" distL="0" distR="0" wp14:anchorId="35F68B5F" wp14:editId="116D2F1D">
            <wp:extent cx="6350000" cy="1828800"/>
            <wp:effectExtent l="0" t="0" r="0" b="0"/>
            <wp:docPr id="14" name="Billede 1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lede 14" descr="Et billede, der indeholder teks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"/images/2.række.ok.jpg" \* MERGEFORMATINET </w:instrText>
      </w:r>
      <w:r>
        <w:fldChar w:fldCharType="separate"/>
      </w:r>
      <w:r>
        <w:fldChar w:fldCharType="end"/>
      </w:r>
      <w:r>
        <w:br/>
      </w:r>
      <w:r>
        <w:br/>
      </w:r>
      <w:r>
        <w:br/>
      </w:r>
      <w:proofErr w:type="spellStart"/>
      <w:r>
        <w:t>Ang</w:t>
      </w:r>
      <w:proofErr w:type="spellEnd"/>
      <w:r>
        <w:t xml:space="preserve"> blok 2, har jeg syet 3 ens blokke.</w:t>
      </w:r>
      <w:r>
        <w:br/>
        <w:t>Men mine A blokke er modsat af sidste gang.</w:t>
      </w:r>
      <w:r>
        <w:br/>
        <w:t>Så synes jeg det kommer til at give det mest spil i tæppet.</w:t>
      </w:r>
      <w:r>
        <w:br/>
        <w:t xml:space="preserve">På den måde er jeg også sikker på, at bruge lige meget af hver af mine </w:t>
      </w:r>
      <w:r w:rsidR="004B413E">
        <w:t>kontrastfarver</w:t>
      </w:r>
      <w:r>
        <w:t>.</w:t>
      </w:r>
    </w:p>
    <w:p w14:paraId="16679C42" w14:textId="77777777" w:rsidR="003554AB" w:rsidRDefault="003554AB" w:rsidP="003554AB">
      <w:pPr>
        <w:pStyle w:val="Overskrift3"/>
      </w:pPr>
      <w:r>
        <w:t>Rækkerne</w:t>
      </w:r>
    </w:p>
    <w:p w14:paraId="1FE24148" w14:textId="77777777" w:rsidR="003554AB" w:rsidRDefault="003554AB" w:rsidP="003554AB">
      <w:r>
        <w:t>Jeg har valgt at sy mine rækker sammen efterhånden, så ja jeg har syet række 1 og række 2 sammen.</w:t>
      </w:r>
      <w:r>
        <w:br/>
        <w:t>Men du bestemmer jo om du vil blande dem og vente med at sy sammen.</w:t>
      </w:r>
    </w:p>
    <w:p w14:paraId="45EF2E90" w14:textId="77777777" w:rsidR="003554AB" w:rsidRDefault="003554AB" w:rsidP="003554AB">
      <w:pPr>
        <w:pStyle w:val="Overskrift3"/>
      </w:pPr>
      <w:r>
        <w:br/>
        <w:t>Facebook</w:t>
      </w:r>
    </w:p>
    <w:p w14:paraId="03DA2820" w14:textId="0F6A777C" w:rsidR="003554AB" w:rsidRDefault="003554AB" w:rsidP="003554AB">
      <w:r>
        <w:t xml:space="preserve">Husk at du også kan se hvad de andre syr i den aktive </w:t>
      </w:r>
      <w:r w:rsidR="00FA18B5">
        <w:t>Facebook</w:t>
      </w:r>
      <w:r>
        <w:t xml:space="preserve"> gruppe.</w:t>
      </w:r>
      <w:r>
        <w:br/>
        <w:t>Det er så sjovt at se hvor forskellige disse rækker/tæpper bliver.</w:t>
      </w:r>
      <w:r>
        <w:br/>
        <w:t xml:space="preserve">Du er også velkommen </w:t>
      </w:r>
      <w:r w:rsidR="004B413E">
        <w:t xml:space="preserve"> </w:t>
      </w:r>
      <w:r>
        <w:br/>
      </w:r>
      <w:r>
        <w:br/>
        <w:t>Jeg håber virkeligt du nyder at sy dette patchwork tæppe.</w:t>
      </w:r>
      <w:r>
        <w:br/>
      </w:r>
      <w:r>
        <w:br/>
      </w:r>
      <w:r>
        <w:br/>
        <w:t>----------------------------------------------------------------------------</w:t>
      </w:r>
    </w:p>
    <w:p w14:paraId="634216FC" w14:textId="7743486C" w:rsidR="003554AB" w:rsidRDefault="003554AB" w:rsidP="003554AB">
      <w:pPr>
        <w:pStyle w:val="Overskrift3"/>
      </w:pPr>
      <w:r>
        <w:t>Rigtig god fornøjelse med 2. del</w:t>
      </w:r>
      <w:r>
        <w:br/>
        <w:t>På gensyn fredag den 5. marts 2021 med 3. del af dette gratis mønster.</w:t>
      </w:r>
    </w:p>
    <w:p w14:paraId="6B3E4574" w14:textId="4EFB5479" w:rsidR="004B413E" w:rsidRDefault="004B413E" w:rsidP="003554AB">
      <w:pPr>
        <w:pStyle w:val="Overskrift3"/>
      </w:pPr>
    </w:p>
    <w:p w14:paraId="1AE47E00" w14:textId="4AC289E2" w:rsidR="004B413E" w:rsidRDefault="004B413E" w:rsidP="003554AB">
      <w:pPr>
        <w:pStyle w:val="Overskrift3"/>
      </w:pPr>
    </w:p>
    <w:p w14:paraId="243092AC" w14:textId="767795B7" w:rsidR="004B413E" w:rsidRDefault="004B413E" w:rsidP="003554AB">
      <w:pPr>
        <w:pStyle w:val="Overskrift3"/>
      </w:pPr>
    </w:p>
    <w:p w14:paraId="64B78763" w14:textId="6FD1CF2F" w:rsidR="004B413E" w:rsidRDefault="004B413E" w:rsidP="003554AB">
      <w:pPr>
        <w:pStyle w:val="Overskrift3"/>
      </w:pPr>
    </w:p>
    <w:p w14:paraId="5F061F54" w14:textId="08ECD108" w:rsidR="004B413E" w:rsidRDefault="004B413E" w:rsidP="003554AB">
      <w:pPr>
        <w:pStyle w:val="Overskrift3"/>
      </w:pPr>
    </w:p>
    <w:p w14:paraId="001BC886" w14:textId="77777777" w:rsidR="004B413E" w:rsidRDefault="004B413E" w:rsidP="003554AB">
      <w:pPr>
        <w:pStyle w:val="Overskrift3"/>
      </w:pPr>
    </w:p>
    <w:p w14:paraId="3E62EDBF" w14:textId="246E7C72" w:rsidR="000E5B84" w:rsidRDefault="000E5B84" w:rsidP="000E5B84">
      <w:pPr>
        <w:jc w:val="right"/>
      </w:pPr>
      <w:r w:rsidRPr="000E5B84">
        <w:t>https://www.hannes-patchwork.dk/shop/hannes-patchwork-skak-1041s1.html</w:t>
      </w:r>
    </w:p>
    <w:sectPr w:rsidR="000E5B84" w:rsidSect="000E5B84">
      <w:footerReference w:type="default" r:id="rId11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F372" w14:textId="77777777" w:rsidR="00990DD2" w:rsidRDefault="00990DD2" w:rsidP="00B91863">
      <w:pPr>
        <w:spacing w:after="0" w:line="240" w:lineRule="auto"/>
      </w:pPr>
      <w:r>
        <w:separator/>
      </w:r>
    </w:p>
  </w:endnote>
  <w:endnote w:type="continuationSeparator" w:id="0">
    <w:p w14:paraId="7B206229" w14:textId="77777777" w:rsidR="00990DD2" w:rsidRDefault="00990DD2" w:rsidP="00B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5185822"/>
      <w:docPartObj>
        <w:docPartGallery w:val="Page Numbers (Bottom of Page)"/>
        <w:docPartUnique/>
      </w:docPartObj>
    </w:sdtPr>
    <w:sdtEndPr/>
    <w:sdtContent>
      <w:p w14:paraId="63FD29C3" w14:textId="388D1B3A" w:rsidR="00B91863" w:rsidRDefault="00B9186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81B07" w14:textId="77777777" w:rsidR="00B91863" w:rsidRDefault="00B918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3908" w14:textId="77777777" w:rsidR="00990DD2" w:rsidRDefault="00990DD2" w:rsidP="00B91863">
      <w:pPr>
        <w:spacing w:after="0" w:line="240" w:lineRule="auto"/>
      </w:pPr>
      <w:r>
        <w:separator/>
      </w:r>
    </w:p>
  </w:footnote>
  <w:footnote w:type="continuationSeparator" w:id="0">
    <w:p w14:paraId="4D3A3F51" w14:textId="77777777" w:rsidR="00990DD2" w:rsidRDefault="00990DD2" w:rsidP="00B9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D6A02"/>
    <w:multiLevelType w:val="multilevel"/>
    <w:tmpl w:val="2DB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BB8"/>
    <w:multiLevelType w:val="multilevel"/>
    <w:tmpl w:val="89A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63"/>
    <w:rsid w:val="000E5B84"/>
    <w:rsid w:val="0030182D"/>
    <w:rsid w:val="003554AB"/>
    <w:rsid w:val="004B413E"/>
    <w:rsid w:val="00534B23"/>
    <w:rsid w:val="0069721E"/>
    <w:rsid w:val="00990DD2"/>
    <w:rsid w:val="00B91863"/>
    <w:rsid w:val="00C9111A"/>
    <w:rsid w:val="00F93BE9"/>
    <w:rsid w:val="00F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9BE6"/>
  <w15:chartTrackingRefBased/>
  <w15:docId w15:val="{DDA02703-60F0-482D-A8F6-5C01B385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91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B918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9186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9186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9186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1863"/>
  </w:style>
  <w:style w:type="paragraph" w:styleId="Sidefod">
    <w:name w:val="footer"/>
    <w:basedOn w:val="Normal"/>
    <w:link w:val="Sidefo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1863"/>
  </w:style>
  <w:style w:type="paragraph" w:styleId="NormalWeb">
    <w:name w:val="Normal (Web)"/>
    <w:basedOn w:val="Normal"/>
    <w:uiPriority w:val="99"/>
    <w:semiHidden/>
    <w:unhideWhenUsed/>
    <w:rsid w:val="000E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Sussie Sørensen</dc:creator>
  <cp:keywords/>
  <dc:description/>
  <cp:lastModifiedBy>Hanne Bech</cp:lastModifiedBy>
  <cp:revision>8</cp:revision>
  <cp:lastPrinted>2021-01-08T07:32:00Z</cp:lastPrinted>
  <dcterms:created xsi:type="dcterms:W3CDTF">2021-01-26T10:27:00Z</dcterms:created>
  <dcterms:modified xsi:type="dcterms:W3CDTF">2021-01-26T10:38:00Z</dcterms:modified>
</cp:coreProperties>
</file>